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6D32B3AF" w:rsidR="005C5587" w:rsidRPr="00E4745E" w:rsidRDefault="005C5587" w:rsidP="005C5587">
      <w:pPr>
        <w:ind w:right="111"/>
        <w:jc w:val="left"/>
        <w:rPr>
          <w:rFonts w:ascii="ＭＳ 明朝" w:hAns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E4745E">
        <w:rPr>
          <w:rFonts w:ascii="ＭＳ 明朝" w:hAnsi="ＭＳ 明朝" w:hint="eastAsia"/>
          <w:bCs/>
          <w:color w:val="auto"/>
        </w:rPr>
        <w:t>８</w:t>
      </w:r>
      <w:r w:rsidR="00BE6D11" w:rsidRPr="00CA04FB">
        <w:rPr>
          <w:rFonts w:ascii="ＭＳ 明朝" w:hAnsi="ＭＳ 明朝" w:hint="eastAsia"/>
          <w:bCs/>
          <w:color w:val="auto"/>
        </w:rPr>
        <w:t>年</w:t>
      </w:r>
      <w:r w:rsidR="00E4745E">
        <w:rPr>
          <w:rFonts w:ascii="ＭＳ 明朝" w:hAnsi="ＭＳ 明朝" w:hint="eastAsia"/>
          <w:bCs/>
          <w:color w:val="auto"/>
        </w:rPr>
        <w:t>６</w:t>
      </w:r>
      <w:r w:rsidR="00BE6D11" w:rsidRPr="00CA04FB">
        <w:rPr>
          <w:rFonts w:ascii="ＭＳ 明朝" w:hAnsi="ＭＳ 明朝" w:hint="eastAsia"/>
          <w:bCs/>
          <w:color w:val="auto"/>
        </w:rPr>
        <w:t>月</w:t>
      </w:r>
      <w:r w:rsidR="00E4745E">
        <w:rPr>
          <w:rFonts w:ascii="ＭＳ 明朝" w:hAnsi="ＭＳ 明朝" w:hint="eastAsia"/>
          <w:bCs/>
          <w:color w:val="auto"/>
        </w:rPr>
        <w:t>１７</w:t>
      </w:r>
      <w:r w:rsidR="00BE6D11" w:rsidRPr="00CA04FB">
        <w:rPr>
          <w:rFonts w:ascii="ＭＳ 明朝" w:hAnsi="ＭＳ 明朝" w:hint="eastAsia"/>
          <w:bCs/>
          <w:color w:val="auto"/>
        </w:rPr>
        <w:t>日に開札のありました、</w:t>
      </w:r>
      <w:r w:rsidR="00BE6D11" w:rsidRPr="00E4745E">
        <w:rPr>
          <w:rFonts w:ascii="ＭＳ 明朝" w:hAnsi="ＭＳ 明朝" w:hint="eastAsia"/>
          <w:color w:val="auto"/>
          <w:szCs w:val="22"/>
        </w:rPr>
        <w:t>令和</w:t>
      </w:r>
      <w:r w:rsidR="00407893" w:rsidRPr="00E4745E">
        <w:rPr>
          <w:rFonts w:ascii="ＭＳ 明朝" w:hAnsi="ＭＳ 明朝" w:hint="eastAsia"/>
          <w:color w:val="auto"/>
          <w:szCs w:val="22"/>
        </w:rPr>
        <w:t>8</w:t>
      </w:r>
      <w:r w:rsidR="00BE6D11" w:rsidRPr="00E4745E">
        <w:rPr>
          <w:rFonts w:ascii="ＭＳ 明朝" w:hAnsi="ＭＳ 明朝" w:hint="eastAsia"/>
          <w:color w:val="auto"/>
          <w:szCs w:val="22"/>
        </w:rPr>
        <w:t>年度</w:t>
      </w:r>
      <w:r w:rsidR="00407893" w:rsidRPr="00E4745E">
        <w:rPr>
          <w:rFonts w:ascii="ＭＳ 明朝" w:hAnsi="ＭＳ 明朝" w:hint="eastAsia"/>
          <w:color w:val="auto"/>
          <w:szCs w:val="22"/>
        </w:rPr>
        <w:t>高速4号東海線</w:t>
      </w:r>
      <w:r w:rsidR="00E4745E">
        <w:rPr>
          <w:rFonts w:ascii="ＭＳ 明朝" w:hAnsi="ＭＳ 明朝" w:hint="eastAsia"/>
          <w:color w:val="auto"/>
          <w:szCs w:val="22"/>
        </w:rPr>
        <w:t>環境現況調査・推計等</w:t>
      </w:r>
      <w:r w:rsidR="00BE6D11" w:rsidRPr="00E4745E">
        <w:rPr>
          <w:rFonts w:ascii="ＭＳ 明朝" w:hAnsi="ＭＳ 明朝" w:hint="eastAsia"/>
          <w:color w:val="auto"/>
          <w:szCs w:val="22"/>
        </w:rPr>
        <w:t>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4C991B9C"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9"/>
      </w:tblGrid>
      <w:tr w:rsidR="005C5587" w:rsidRPr="00CA04FB" w14:paraId="4A76BF5C" w14:textId="77777777" w:rsidTr="0007408C">
        <w:trPr>
          <w:trHeight w:val="573"/>
        </w:trPr>
        <w:tc>
          <w:tcPr>
            <w:tcW w:w="9277"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07408C">
        <w:trPr>
          <w:trHeight w:val="2010"/>
        </w:trPr>
        <w:tc>
          <w:tcPr>
            <w:tcW w:w="9277"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7CE5F49F" w14:textId="749CE4FF" w:rsidR="0007408C" w:rsidRDefault="0007408C" w:rsidP="0007408C">
      <w:pPr>
        <w:ind w:left="188" w:rightChars="250" w:right="527"/>
        <w:rPr>
          <w:rFonts w:ascii="ＭＳ 明朝" w:hAnsi="ＭＳ 明朝"/>
          <w:color w:val="auto"/>
        </w:rPr>
      </w:pPr>
      <w:r>
        <w:rPr>
          <w:rFonts w:ascii="ＭＳ 明朝" w:hAnsi="ＭＳ 明朝" w:hint="eastAsia"/>
          <w:color w:val="auto"/>
        </w:rPr>
        <w:t>（注）</w:t>
      </w:r>
      <w:r w:rsidRPr="00B617C2">
        <w:rPr>
          <w:rFonts w:ascii="ＭＳ 明朝" w:hAnsi="ＭＳ 明朝" w:hint="eastAsia"/>
          <w:b/>
          <w:bCs/>
          <w:color w:val="auto"/>
        </w:rPr>
        <w:t>競争参加資格[18]</w:t>
      </w:r>
      <w:r>
        <w:rPr>
          <w:rFonts w:ascii="ＭＳ 明朝" w:hAnsi="ＭＳ 明朝" w:hint="eastAsia"/>
          <w:color w:val="auto"/>
        </w:rPr>
        <w:t>に掲げる都道府県知事の環境計量証明事業（濃度、音圧レベル及び振動加速度レベル）について、計量証明事業登録証の写しを全て提出してください。</w:t>
      </w:r>
    </w:p>
    <w:p w14:paraId="3FC3A963" w14:textId="77777777" w:rsidR="005C5587" w:rsidRPr="0007408C"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07408C"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1292C72E"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36FFD8D0" w14:textId="102D84E6" w:rsidR="00B33B4B" w:rsidRPr="00CA04FB" w:rsidRDefault="005C5587" w:rsidP="00B33B4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23EFF53F"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．業務分類には、「同種業務」を記載してください。</w:t>
      </w:r>
    </w:p>
    <w:p w14:paraId="3736D80D" w14:textId="47A03AF1" w:rsidR="005C5587" w:rsidRPr="00CA04FB" w:rsidRDefault="005C5587" w:rsidP="00F46A7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2ABD7AE4"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3D501D28"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457B6AD0"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121"/>
        <w:gridCol w:w="2284"/>
        <w:gridCol w:w="2199"/>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5238FD30"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4E69A666"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422041B0"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04C606C1"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6A84D400"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3BFDCC2A"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128E4DFD"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34E2008C"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5D3BBC7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F46A7B">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121"/>
        <w:gridCol w:w="2284"/>
        <w:gridCol w:w="2199"/>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5C40D151"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Pr="00FF14BC">
        <w:rPr>
          <w:rFonts w:hint="eastAsia"/>
          <w:sz w:val="20"/>
        </w:rPr>
        <w:t>令和</w:t>
      </w:r>
      <w:r w:rsidR="00FF14BC" w:rsidRPr="00FF14BC">
        <w:rPr>
          <w:rFonts w:hint="eastAsia"/>
          <w:sz w:val="20"/>
        </w:rPr>
        <w:t>8</w:t>
      </w:r>
      <w:r w:rsidRPr="00FF14BC">
        <w:rPr>
          <w:rFonts w:hint="eastAsia"/>
          <w:sz w:val="20"/>
        </w:rPr>
        <w:t>年度</w:t>
      </w:r>
      <w:r w:rsidR="00FF14BC" w:rsidRPr="00FF14BC">
        <w:rPr>
          <w:rFonts w:hint="eastAsia"/>
          <w:sz w:val="20"/>
        </w:rPr>
        <w:t>高速</w:t>
      </w:r>
      <w:r w:rsidR="00FF14BC" w:rsidRPr="00FF14BC">
        <w:rPr>
          <w:rFonts w:hint="eastAsia"/>
          <w:sz w:val="20"/>
        </w:rPr>
        <w:t>4</w:t>
      </w:r>
      <w:r w:rsidR="00FF14BC" w:rsidRPr="00FF14BC">
        <w:rPr>
          <w:rFonts w:hint="eastAsia"/>
          <w:sz w:val="20"/>
        </w:rPr>
        <w:t>号東海線環境現況調査・推計等</w:t>
      </w:r>
      <w:r w:rsidRPr="00FF14BC">
        <w:rPr>
          <w:rFonts w:hint="eastAsia"/>
          <w:sz w:val="20"/>
        </w:rPr>
        <w:t>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Default="005C5587" w:rsidP="005C5587">
      <w:pPr>
        <w:widowControl/>
        <w:overflowPunct/>
        <w:adjustRightInd/>
        <w:jc w:val="left"/>
        <w:textAlignment w:val="auto"/>
        <w:rPr>
          <w:rFonts w:ascii="ＭＳ 明朝" w:hAnsi="ＭＳ 明朝"/>
          <w:color w:val="auto"/>
          <w:spacing w:val="-2"/>
          <w:sz w:val="20"/>
          <w:szCs w:val="20"/>
        </w:rPr>
      </w:pPr>
    </w:p>
    <w:p w14:paraId="5789E250"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4B93975E"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6D27D72B"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B83C6B5"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47D00689"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9259F98"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2B65507D"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30136A6C"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6A41F9CF"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6CCFCF35"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8238B68"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42C536A"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EADE5BE" w14:textId="4209F39D"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32BA" w14:textId="77777777" w:rsidR="00D01F1B" w:rsidRDefault="00D01F1B">
      <w:r>
        <w:separator/>
      </w:r>
    </w:p>
  </w:endnote>
  <w:endnote w:type="continuationSeparator" w:id="0">
    <w:p w14:paraId="3ACE9B1E" w14:textId="77777777" w:rsidR="00D01F1B" w:rsidRDefault="00D0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9AA2" w14:textId="77777777" w:rsidR="00D01F1B" w:rsidRDefault="00D01F1B">
      <w:r>
        <w:rPr>
          <w:rFonts w:ascii="ＭＳ 明朝" w:cs="Times New Roman"/>
          <w:color w:val="auto"/>
          <w:sz w:val="2"/>
          <w:szCs w:val="2"/>
        </w:rPr>
        <w:continuationSeparator/>
      </w:r>
    </w:p>
  </w:footnote>
  <w:footnote w:type="continuationSeparator" w:id="0">
    <w:p w14:paraId="27237445" w14:textId="77777777" w:rsidR="00D01F1B" w:rsidRDefault="00D01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08C"/>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3BC5"/>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6EB"/>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07893"/>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3B4B"/>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7C2"/>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449"/>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CF709C"/>
    <w:rsid w:val="00D001A7"/>
    <w:rsid w:val="00D00A84"/>
    <w:rsid w:val="00D01686"/>
    <w:rsid w:val="00D0199D"/>
    <w:rsid w:val="00D01F1B"/>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D36"/>
    <w:rsid w:val="00D47E25"/>
    <w:rsid w:val="00D50C42"/>
    <w:rsid w:val="00D51B19"/>
    <w:rsid w:val="00D54A41"/>
    <w:rsid w:val="00D54A74"/>
    <w:rsid w:val="00D55899"/>
    <w:rsid w:val="00D5629D"/>
    <w:rsid w:val="00D60AF1"/>
    <w:rsid w:val="00D6165E"/>
    <w:rsid w:val="00D62659"/>
    <w:rsid w:val="00D626AE"/>
    <w:rsid w:val="00D63C80"/>
    <w:rsid w:val="00D63EDA"/>
    <w:rsid w:val="00D64DF7"/>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1AE0"/>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45E"/>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4BC"/>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408C"/>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4038</Words>
  <Characters>1295</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Company>名古屋高速道路公社</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入札公告（建設工事）</dc:title>
  <dc:subject/>
  <dc:creator>名古屋高速道路公社</dc:creator>
  <cp:keywords/>
  <cp:lastModifiedBy>名古屋高速</cp:lastModifiedBy>
  <cp:revision>4</cp:revision>
  <cp:lastPrinted>2026-05-15T07:32:00Z</cp:lastPrinted>
  <dcterms:created xsi:type="dcterms:W3CDTF">2026-05-15T09:12:00Z</dcterms:created>
  <dcterms:modified xsi:type="dcterms:W3CDTF">2026-05-18T09:57:00Z</dcterms:modified>
</cp:coreProperties>
</file>